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CB3E9D" w:rsidP="00AB1A65">
      <w:pPr>
        <w:pStyle w:val="a4"/>
        <w:jc w:val="left"/>
        <w:rPr>
          <w:rFonts w:cs="Arial"/>
        </w:rPr>
      </w:pPr>
      <w:r w:rsidRPr="00CB3E9D">
        <w:rPr>
          <w:noProof/>
        </w:rPr>
        <w:pict>
          <v:rect id="_x0000_s1028" style="position:absolute;margin-left:369.75pt;margin-top:27.95pt;width:90.75pt;height:62.05pt;z-index:3">
            <v:textbox style="mso-next-textbox:#_x0000_s1028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3C792E" w:rsidRDefault="001C5F8E" w:rsidP="001C5F8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CB3E9D">
        <w:rPr>
          <w:noProof/>
        </w:rPr>
        <w:pict>
          <v:rect id="_x0000_s1026" style="position:absolute;margin-left:287.55pt;margin-top:27.95pt;width:72.2pt;height:62.05pt;z-index:1">
            <v:textbox style="mso-next-textbox:#_x0000_s1026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1C5F8E" w:rsidRPr="003C792E" w:rsidRDefault="001C5F8E" w:rsidP="001C5F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E66E09" w:rsidRPr="0092099F">
        <w:rPr>
          <w:rFonts w:cs="Arial"/>
        </w:rPr>
        <w:object w:dxaOrig="276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>
            <v:imagedata r:id="rId6" o:title=""/>
          </v:shape>
          <o:OLEObject Type="Embed" ProgID="MSPhotoEd.3" ShapeID="_x0000_i1025" DrawAspect="Content" ObjectID="_1514638081" r:id="rId7"/>
        </w:object>
      </w:r>
      <w:r w:rsidR="00E66E09" w:rsidRPr="001C633D">
        <w:rPr>
          <w:rFonts w:cs="Arial"/>
        </w:rPr>
        <w:t xml:space="preserve">  </w:t>
      </w:r>
    </w:p>
    <w:p w:rsidR="00AB1A65" w:rsidRPr="00B4398C" w:rsidRDefault="00743C93" w:rsidP="00AB1A65">
      <w:pPr>
        <w:pStyle w:val="a4"/>
        <w:jc w:val="left"/>
        <w:rPr>
          <w:rFonts w:cs="Arial"/>
          <w:iCs/>
          <w:caps/>
          <w:smallCaps w:val="0"/>
          <w:szCs w:val="32"/>
        </w:rPr>
      </w:pPr>
      <w:r>
        <w:t>ралли «</w:t>
      </w:r>
      <w:r w:rsidR="00A67290">
        <w:t>Медвежий ключ</w:t>
      </w:r>
      <w:r w:rsidR="004B5500">
        <w:t xml:space="preserve"> - 201</w:t>
      </w:r>
      <w:r w:rsidR="00AE47A8">
        <w:t>6</w:t>
      </w:r>
      <w:r>
        <w:t>»</w:t>
      </w:r>
    </w:p>
    <w:p w:rsidR="00341D41" w:rsidRPr="00341D41" w:rsidRDefault="00341D41" w:rsidP="0000103F">
      <w:pPr>
        <w:pStyle w:val="a6"/>
        <w:suppressAutoHyphens w:val="0"/>
        <w:spacing w:before="0" w:after="0"/>
        <w:jc w:val="left"/>
        <w:rPr>
          <w:b/>
          <w:bCs/>
          <w:iCs/>
          <w:sz w:val="16"/>
          <w:szCs w:val="16"/>
          <w:lang w:eastAsia="en-US"/>
        </w:rPr>
      </w:pPr>
    </w:p>
    <w:p w:rsidR="009D1C69" w:rsidRDefault="00CB3E9D" w:rsidP="0000103F">
      <w:pPr>
        <w:pStyle w:val="a4"/>
        <w:spacing w:before="0" w:after="0"/>
        <w:jc w:val="left"/>
        <w:rPr>
          <w:rFonts w:cs="Arial"/>
          <w:bCs w:val="0"/>
          <w:iCs/>
          <w:smallCaps w:val="0"/>
          <w:sz w:val="22"/>
        </w:rPr>
      </w:pPr>
      <w:r w:rsidRPr="00CB3E9D">
        <w:rPr>
          <w:rFonts w:cs="Arial"/>
          <w:noProof/>
          <w:sz w:val="14"/>
          <w:szCs w:val="1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4.5pt;width:31.35pt;height:7in;z-index:2" fillcolor="#fc9" strokecolor="white" strokeweight=".25pt">
            <v:textbox style="layout-flow:vertical-ideographic;mso-next-textbox:#_x0000_s1027">
              <w:txbxContent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</w:pP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To fill by competitor /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Заполняется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участником</w:t>
                  </w:r>
                </w:p>
              </w:txbxContent>
            </v:textbox>
          </v:shape>
        </w:pict>
      </w:r>
      <w:r w:rsidR="00A67290">
        <w:rPr>
          <w:rFonts w:cs="Arial"/>
          <w:iCs/>
          <w:smallCaps w:val="0"/>
          <w:sz w:val="22"/>
        </w:rPr>
        <w:t>2</w:t>
      </w:r>
      <w:r w:rsidR="004B5500">
        <w:rPr>
          <w:rFonts w:cs="Arial"/>
          <w:iCs/>
          <w:smallCaps w:val="0"/>
          <w:sz w:val="22"/>
        </w:rPr>
        <w:t>-</w:t>
      </w:r>
      <w:r w:rsidR="0000103F" w:rsidRPr="0000103F">
        <w:rPr>
          <w:rFonts w:cs="Arial"/>
          <w:iCs/>
          <w:smallCaps w:val="0"/>
          <w:sz w:val="22"/>
        </w:rPr>
        <w:t>й этап Чем</w:t>
      </w:r>
      <w:r w:rsidR="004B5500">
        <w:rPr>
          <w:rFonts w:cs="Arial"/>
          <w:iCs/>
          <w:smallCaps w:val="0"/>
          <w:sz w:val="22"/>
        </w:rPr>
        <w:t xml:space="preserve">пионата </w:t>
      </w:r>
      <w:r w:rsidR="00AE47A8">
        <w:rPr>
          <w:rFonts w:cs="Arial"/>
          <w:iCs/>
          <w:smallCaps w:val="0"/>
          <w:sz w:val="22"/>
        </w:rPr>
        <w:t>Пермского края по ралли 2016</w:t>
      </w:r>
    </w:p>
    <w:p w:rsidR="00AB1A65" w:rsidRPr="009A2CB1" w:rsidRDefault="00AB1A65" w:rsidP="00AB1A65">
      <w:pPr>
        <w:pStyle w:val="a4"/>
        <w:spacing w:before="0" w:after="0"/>
        <w:jc w:val="left"/>
        <w:rPr>
          <w:rFonts w:cs="Arial"/>
          <w:iCs/>
          <w:smallCaps w:val="0"/>
          <w:sz w:val="22"/>
        </w:rPr>
      </w:pPr>
    </w:p>
    <w:p w:rsidR="001C5F8E" w:rsidRPr="00E66E09" w:rsidRDefault="001C5F8E" w:rsidP="001C5F8E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6E09">
        <w:rPr>
          <w:rFonts w:ascii="Arial" w:hAnsi="Arial" w:cs="Arial"/>
          <w:b/>
          <w:i/>
          <w:sz w:val="28"/>
          <w:szCs w:val="28"/>
          <w:lang w:val="en-US"/>
        </w:rPr>
        <w:t>Scrutineering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</w:t>
      </w:r>
      <w:r w:rsidRPr="00E66E09">
        <w:rPr>
          <w:rFonts w:ascii="Arial" w:hAnsi="Arial" w:cs="Arial"/>
          <w:b/>
          <w:i/>
          <w:sz w:val="28"/>
          <w:szCs w:val="28"/>
          <w:lang w:val="en-US"/>
        </w:rPr>
        <w:t>Form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/ Акт 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C5F8E" w:rsidRPr="00E66E09" w:rsidTr="00526065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</w:t>
            </w:r>
            <w:r w:rsidRPr="00E66E09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Второй Водитель</w:t>
            </w:r>
          </w:p>
        </w:tc>
      </w:tr>
      <w:tr w:rsidR="001C5F8E" w:rsidRPr="00E66E09" w:rsidTr="00526065">
        <w:trPr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1C5F8E" w:rsidRPr="00192038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C5F8E" w:rsidRPr="00E66E09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1C5F8E" w:rsidRPr="00E66E09" w:rsidRDefault="001C5F8E" w:rsidP="001C5F8E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r w:rsidRPr="00E66E09">
        <w:rPr>
          <w:rFonts w:ascii="Arial" w:hAnsi="Arial" w:cs="Arial"/>
          <w:sz w:val="20"/>
          <w:szCs w:val="20"/>
          <w:lang w:val="en-US"/>
        </w:rPr>
        <w:t xml:space="preserve">Secretary Signature / Подпись секретаря </w:t>
      </w:r>
      <w:r w:rsidRPr="00E66E09">
        <w:rPr>
          <w:rFonts w:ascii="Arial" w:hAnsi="Arial" w:cs="Arial"/>
          <w:sz w:val="20"/>
          <w:szCs w:val="20"/>
          <w:u w:val="thick"/>
          <w:lang w:val="en-US"/>
        </w:rPr>
        <w:t xml:space="preserve">             </w:t>
      </w:r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.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1C5F8E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Make,Model/ /</w:t>
            </w:r>
            <w:r w:rsidRPr="00E66E09">
              <w:rPr>
                <w:rFonts w:ascii="Arial" w:hAnsi="Arial" w:cs="Arial"/>
                <w:sz w:val="14"/>
                <w:szCs w:val="14"/>
              </w:rPr>
              <w:t>Марка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E66E09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Group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Class</w:t>
            </w:r>
            <w:r w:rsidRPr="00E66E09">
              <w:rPr>
                <w:rFonts w:ascii="Arial" w:hAnsi="Arial" w:cs="Arial"/>
                <w:sz w:val="14"/>
                <w:szCs w:val="14"/>
              </w:rPr>
              <w:t>/Группа и 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Registr. plate.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Рег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№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92038" w:rsidRDefault="00192038" w:rsidP="0084486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92038" w:rsidRPr="00A67290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СТП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Engine CC/</w:t>
            </w:r>
            <w:r w:rsidRPr="00E66E09">
              <w:rPr>
                <w:rFonts w:ascii="Arial" w:hAnsi="Arial" w:cs="Arial"/>
                <w:sz w:val="14"/>
                <w:szCs w:val="14"/>
              </w:rPr>
              <w:t>Объем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FIA homolog.No./№ </w:t>
            </w:r>
            <w:r w:rsidRPr="00E66E09">
              <w:rPr>
                <w:rFonts w:ascii="Arial" w:hAnsi="Arial" w:cs="Arial"/>
                <w:sz w:val="14"/>
                <w:szCs w:val="14"/>
              </w:rPr>
              <w:t>омолог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FIA</w:t>
            </w:r>
          </w:p>
        </w:tc>
      </w:tr>
      <w:tr w:rsidR="00192038" w:rsidRPr="00A67290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A67290" w:rsidRDefault="00192038" w:rsidP="007C264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Driver's Safety Equipment </w:t>
      </w:r>
      <w:r w:rsidRPr="00E66E09">
        <w:rPr>
          <w:rFonts w:ascii="Arial" w:hAnsi="Arial" w:cs="Arial"/>
          <w:b/>
          <w:sz w:val="20"/>
          <w:szCs w:val="20"/>
        </w:rPr>
        <w:t>/</w:t>
      </w: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"/>
        <w:gridCol w:w="1166"/>
        <w:gridCol w:w="3090"/>
        <w:gridCol w:w="3182"/>
      </w:tblGrid>
      <w:tr w:rsidR="001C5F8E" w:rsidRPr="00A67290" w:rsidTr="00526065">
        <w:trPr>
          <w:trHeight w:val="188"/>
        </w:trPr>
        <w:tc>
          <w:tcPr>
            <w:tcW w:w="1849" w:type="dxa"/>
            <w:gridSpan w:val="2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Make&amp;Model; Homologation No; Individual No</w:t>
            </w:r>
          </w:p>
        </w:tc>
      </w:tr>
      <w:tr w:rsidR="001C5F8E" w:rsidRPr="00E66E09" w:rsidTr="00526065">
        <w:trPr>
          <w:trHeight w:val="187"/>
        </w:trPr>
        <w:tc>
          <w:tcPr>
            <w:tcW w:w="1849" w:type="dxa"/>
            <w:gridSpan w:val="2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92038" w:rsidRPr="00E66E09" w:rsidTr="009037CB">
        <w:tc>
          <w:tcPr>
            <w:tcW w:w="1368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Helmet</w:t>
            </w:r>
            <w:r w:rsidRPr="00E66E09">
              <w:rPr>
                <w:rFonts w:ascii="Arial" w:hAnsi="Arial" w:cs="Arial"/>
                <w:sz w:val="14"/>
                <w:szCs w:val="14"/>
              </w:rPr>
              <w:t>/Шлем</w:t>
            </w:r>
          </w:p>
        </w:tc>
        <w:tc>
          <w:tcPr>
            <w:tcW w:w="1647" w:type="dxa"/>
            <w:gridSpan w:val="2"/>
            <w:vAlign w:val="center"/>
          </w:tcPr>
          <w:p w:rsidR="00192038" w:rsidRPr="001F3CB1" w:rsidRDefault="00192038" w:rsidP="007C2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D4D">
              <w:rPr>
                <w:rFonts w:ascii="Arial" w:hAnsi="Arial" w:cs="Arial"/>
                <w:sz w:val="14"/>
                <w:szCs w:val="14"/>
              </w:rPr>
              <w:t>BS6658-85 type A/FR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Overall</w:t>
            </w:r>
            <w:r w:rsidRPr="00E66E09">
              <w:rPr>
                <w:rFonts w:ascii="Arial" w:hAnsi="Arial" w:cs="Arial"/>
                <w:sz w:val="14"/>
                <w:szCs w:val="14"/>
              </w:rPr>
              <w:t>/Комбинез.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Balaclava</w:t>
            </w:r>
            <w:r w:rsidRPr="00E66E09">
              <w:rPr>
                <w:rFonts w:ascii="Arial" w:hAnsi="Arial" w:cs="Arial"/>
                <w:sz w:val="14"/>
                <w:szCs w:val="14"/>
              </w:rPr>
              <w:t>/Подшл.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Underwear top</w:t>
            </w:r>
            <w:r w:rsidRPr="00E66E09">
              <w:rPr>
                <w:rFonts w:ascii="Arial" w:hAnsi="Arial" w:cs="Arial"/>
                <w:sz w:val="14"/>
                <w:szCs w:val="14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Underwear pants/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белье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низ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Socks</w:t>
            </w:r>
            <w:r w:rsidRPr="00E66E09">
              <w:rPr>
                <w:rFonts w:ascii="Arial" w:hAnsi="Arial" w:cs="Arial"/>
                <w:sz w:val="14"/>
                <w:szCs w:val="14"/>
              </w:rPr>
              <w:t>/Носки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Gloves</w:t>
            </w:r>
            <w:r w:rsidRPr="00E66E09">
              <w:rPr>
                <w:rFonts w:ascii="Arial" w:hAnsi="Arial" w:cs="Arial"/>
                <w:sz w:val="14"/>
                <w:szCs w:val="14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Shoes</w:t>
            </w:r>
            <w:r w:rsidRPr="00E66E09">
              <w:rPr>
                <w:rFonts w:ascii="Arial" w:hAnsi="Arial" w:cs="Arial"/>
                <w:sz w:val="14"/>
                <w:szCs w:val="14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Driver</w:t>
      </w:r>
      <w:r w:rsidRPr="00E66E09">
        <w:rPr>
          <w:rFonts w:ascii="Arial" w:hAnsi="Arial" w:cs="Arial"/>
          <w:b/>
          <w:sz w:val="20"/>
          <w:szCs w:val="20"/>
        </w:rPr>
        <w:t>'</w:t>
      </w:r>
      <w:r w:rsidRPr="00E66E09">
        <w:rPr>
          <w:rFonts w:ascii="Arial" w:hAnsi="Arial" w:cs="Arial"/>
          <w:b/>
          <w:sz w:val="20"/>
          <w:szCs w:val="20"/>
          <w:lang w:val="en-US"/>
        </w:rPr>
        <w:t>s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onboard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150"/>
        <w:gridCol w:w="1197"/>
        <w:gridCol w:w="1204"/>
        <w:gridCol w:w="1271"/>
        <w:gridCol w:w="1230"/>
        <w:gridCol w:w="1313"/>
      </w:tblGrid>
      <w:tr w:rsidR="001C5F8E" w:rsidRPr="00E66E09" w:rsidTr="00526065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814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C5F8E" w:rsidRPr="00E66E09" w:rsidTr="00526065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Safety seat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Сиденье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89671B" w:rsidRDefault="00192038" w:rsidP="00903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A67290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Safety belts / </w:t>
            </w:r>
            <w:r w:rsidRPr="00E66E09">
              <w:rPr>
                <w:rFonts w:ascii="Arial" w:hAnsi="Arial" w:cs="Arial"/>
                <w:sz w:val="14"/>
                <w:szCs w:val="14"/>
              </w:rPr>
              <w:t>ремни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8853/4-1999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Vehicle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1C5F8E" w:rsidRPr="00E66E09" w:rsidTr="00526065">
        <w:tc>
          <w:tcPr>
            <w:tcW w:w="2379" w:type="dxa"/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Homol./Stand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(ASN)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Individ. No. Weight,cap-ty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Fuel tank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топл.бак</w:t>
            </w:r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A67290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</w:t>
            </w:r>
            <w:r w:rsidRPr="00A6729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syst</w:t>
            </w:r>
            <w:proofErr w:type="spellEnd"/>
            <w:r w:rsidRPr="00A67290">
              <w:rPr>
                <w:rFonts w:ascii="Arial" w:hAnsi="Arial" w:cs="Arial"/>
                <w:sz w:val="14"/>
                <w:szCs w:val="14"/>
              </w:rPr>
              <w:t xml:space="preserve">.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Пож</w:t>
            </w:r>
            <w:r w:rsidRPr="00A67290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туш</w:t>
            </w:r>
            <w:r w:rsidRPr="00A67290">
              <w:rPr>
                <w:rFonts w:ascii="Arial" w:hAnsi="Arial" w:cs="Arial"/>
                <w:sz w:val="14"/>
                <w:szCs w:val="14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Extinguishers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Огнетуш-ли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7D797F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Rollcage/</w:t>
            </w:r>
            <w:r w:rsidRPr="00E66E09">
              <w:rPr>
                <w:rFonts w:ascii="Arial" w:hAnsi="Arial" w:cs="Arial"/>
                <w:sz w:val="14"/>
                <w:szCs w:val="14"/>
              </w:rPr>
              <w:t>Каркас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Rollcage padding / </w:t>
            </w:r>
            <w:r w:rsidRPr="00E66E09">
              <w:rPr>
                <w:rFonts w:ascii="Arial" w:hAnsi="Arial" w:cs="Arial"/>
                <w:sz w:val="14"/>
                <w:szCs w:val="14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1C5F8E" w:rsidRPr="00E66E09" w:rsidTr="00526065">
        <w:tc>
          <w:tcPr>
            <w:tcW w:w="3585" w:type="dxa"/>
            <w:vMerge w:val="restart"/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Person in charge of the car technical condition</w:t>
            </w:r>
          </w:p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Ответственный за тех. состояние а/м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Name /</w:t>
            </w:r>
            <w:r w:rsidRPr="00E66E09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 /</w:t>
            </w:r>
            <w:r w:rsidRPr="00E66E09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C5F8E" w:rsidRPr="00E66E09" w:rsidTr="00526065">
        <w:trPr>
          <w:trHeight w:val="295"/>
        </w:trPr>
        <w:tc>
          <w:tcPr>
            <w:tcW w:w="3585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C5F8E" w:rsidRPr="00E66E09" w:rsidRDefault="001C5F8E" w:rsidP="0084486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For Scrutineers use /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Отметки</w:t>
      </w: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1C5F8E" w:rsidRPr="00A67290" w:rsidTr="00526065">
        <w:tc>
          <w:tcPr>
            <w:tcW w:w="9287" w:type="dxa"/>
            <w:gridSpan w:val="6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Passing through the scrutineering posts /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Прохождение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постов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ТИ</w:t>
            </w:r>
          </w:p>
        </w:tc>
      </w:tr>
      <w:tr w:rsidR="001C5F8E" w:rsidRPr="00E66E09" w:rsidTr="00526065"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Documents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checks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Проверка док-тов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Driver's equipment </w:t>
            </w:r>
            <w:r w:rsidRPr="00E66E09">
              <w:rPr>
                <w:rFonts w:ascii="Arial" w:hAnsi="Arial" w:cs="Arial"/>
                <w:sz w:val="14"/>
                <w:szCs w:val="14"/>
              </w:rPr>
              <w:t>Экипировка Водителей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safety systems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Системы без-ти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Sealing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weight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Вес автомобиля</w:t>
            </w:r>
          </w:p>
        </w:tc>
      </w:tr>
      <w:tr w:rsidR="001C5F8E" w:rsidRPr="00E66E09" w:rsidTr="009B6A9A">
        <w:trPr>
          <w:trHeight w:val="359"/>
        </w:trPr>
        <w:tc>
          <w:tcPr>
            <w:tcW w:w="1761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C5F8E" w:rsidRPr="00E66E09" w:rsidRDefault="001C5F8E" w:rsidP="001C5F8E">
      <w:pPr>
        <w:rPr>
          <w:rFonts w:ascii="Arial" w:hAnsi="Arial" w:cs="Arial"/>
          <w:b/>
          <w:sz w:val="18"/>
          <w:szCs w:val="18"/>
        </w:rPr>
      </w:pPr>
      <w:r w:rsidRPr="00E66E09">
        <w:rPr>
          <w:rFonts w:ascii="Arial" w:hAnsi="Arial" w:cs="Arial"/>
          <w:b/>
          <w:sz w:val="18"/>
          <w:szCs w:val="18"/>
          <w:lang w:val="en-US"/>
        </w:rPr>
        <w:t>Scrutineer</w:t>
      </w:r>
      <w:r w:rsidRPr="00E66E09">
        <w:rPr>
          <w:rFonts w:ascii="Arial" w:hAnsi="Arial" w:cs="Arial"/>
          <w:b/>
          <w:sz w:val="18"/>
          <w:szCs w:val="18"/>
        </w:rPr>
        <w:t>'</w:t>
      </w:r>
      <w:r w:rsidRPr="00E66E09">
        <w:rPr>
          <w:rFonts w:ascii="Arial" w:hAnsi="Arial" w:cs="Arial"/>
          <w:b/>
          <w:sz w:val="18"/>
          <w:szCs w:val="18"/>
          <w:lang w:val="en-US"/>
        </w:rPr>
        <w:t>s</w:t>
      </w:r>
      <w:r w:rsidRPr="00E66E09">
        <w:rPr>
          <w:rFonts w:ascii="Arial" w:hAnsi="Arial" w:cs="Arial"/>
          <w:b/>
          <w:sz w:val="18"/>
          <w:szCs w:val="18"/>
        </w:rPr>
        <w:t xml:space="preserve"> 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remarks </w:t>
      </w:r>
      <w:r w:rsidRPr="00E66E09">
        <w:rPr>
          <w:rFonts w:ascii="Arial" w:hAnsi="Arial" w:cs="Arial"/>
          <w:b/>
          <w:sz w:val="18"/>
          <w:szCs w:val="18"/>
        </w:rPr>
        <w:t>/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66E09">
        <w:rPr>
          <w:rFonts w:ascii="Arial" w:hAnsi="Arial" w:cs="Arial"/>
          <w:b/>
          <w:sz w:val="18"/>
          <w:szCs w:val="18"/>
        </w:rPr>
        <w:t>Замечания техкомиссии:</w:t>
      </w:r>
    </w:p>
    <w:p w:rsidR="001C5F8E" w:rsidRPr="00E66E09" w:rsidRDefault="001C5F8E" w:rsidP="001C5F8E">
      <w:pPr>
        <w:rPr>
          <w:rFonts w:ascii="Arial" w:hAnsi="Arial" w:cs="Arial"/>
          <w:sz w:val="20"/>
          <w:szCs w:val="20"/>
          <w:highlight w:val="lightGray"/>
          <w:lang w:val="en-US"/>
        </w:rPr>
      </w:pP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9B6A9A"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</w:t>
      </w: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1C5F8E" w:rsidRPr="00A67290" w:rsidTr="00526065">
        <w:trPr>
          <w:trHeight w:val="486"/>
        </w:trPr>
        <w:tc>
          <w:tcPr>
            <w:tcW w:w="3300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Chief Scrutineer's resolution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техкомиссара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>Vehicle can be admitted        Допу</w:t>
            </w:r>
            <w:r w:rsidRPr="00E66E09">
              <w:rPr>
                <w:rFonts w:ascii="Arial" w:hAnsi="Arial" w:cs="Arial"/>
                <w:sz w:val="16"/>
                <w:szCs w:val="16"/>
              </w:rPr>
              <w:t>ск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A67290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not be admitted             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</w:rPr>
              <w:t>Не</w:t>
            </w: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6"/>
                <w:szCs w:val="16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5F8E" w:rsidRPr="00E66E09" w:rsidTr="00526065">
        <w:trPr>
          <w:trHeight w:val="190"/>
        </w:trPr>
        <w:tc>
          <w:tcPr>
            <w:tcW w:w="3300" w:type="dxa"/>
            <w:vMerge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</w:t>
            </w:r>
            <w:r w:rsidRPr="00E66E09">
              <w:rPr>
                <w:rFonts w:ascii="Arial" w:hAnsi="Arial" w:cs="Arial"/>
                <w:sz w:val="14"/>
                <w:szCs w:val="14"/>
              </w:rPr>
              <w:t>/ Подпись</w:t>
            </w:r>
          </w:p>
        </w:tc>
      </w:tr>
    </w:tbl>
    <w:p w:rsidR="001C5F8E" w:rsidRDefault="001C5F8E" w:rsidP="001C633D"/>
    <w:p w:rsidR="00921D57" w:rsidRPr="00921D57" w:rsidRDefault="00921D57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21D57">
        <w:rPr>
          <w:rFonts w:ascii="Arial" w:hAnsi="Arial" w:cs="Arial"/>
          <w:b/>
          <w:i/>
          <w:sz w:val="22"/>
          <w:szCs w:val="22"/>
        </w:rPr>
        <w:t xml:space="preserve">Пожалуйста, заранее перепишите номера пломб имеющиеся </w:t>
      </w:r>
      <w:r>
        <w:rPr>
          <w:rFonts w:ascii="Arial" w:hAnsi="Arial" w:cs="Arial"/>
          <w:b/>
          <w:i/>
          <w:sz w:val="22"/>
          <w:szCs w:val="22"/>
        </w:rPr>
        <w:t>на агрегатах!</w:t>
      </w:r>
    </w:p>
    <w:sectPr w:rsidR="00921D57" w:rsidRPr="00921D57" w:rsidSect="001C5F8E">
      <w:pgSz w:w="11907" w:h="16840" w:code="9"/>
      <w:pgMar w:top="454" w:right="1418" w:bottom="397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8A" w:rsidRDefault="003E718A" w:rsidP="00D51A83">
      <w:r>
        <w:separator/>
      </w:r>
    </w:p>
  </w:endnote>
  <w:endnote w:type="continuationSeparator" w:id="0">
    <w:p w:rsidR="003E718A" w:rsidRDefault="003E718A" w:rsidP="00D5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8A" w:rsidRDefault="003E718A" w:rsidP="00D51A83">
      <w:r>
        <w:separator/>
      </w:r>
    </w:p>
  </w:footnote>
  <w:footnote w:type="continuationSeparator" w:id="0">
    <w:p w:rsidR="003E718A" w:rsidRDefault="003E718A" w:rsidP="00D5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8E"/>
    <w:rsid w:val="0000103F"/>
    <w:rsid w:val="00054F2E"/>
    <w:rsid w:val="00192038"/>
    <w:rsid w:val="001C5F8E"/>
    <w:rsid w:val="001C633D"/>
    <w:rsid w:val="00243E6D"/>
    <w:rsid w:val="00290042"/>
    <w:rsid w:val="003308E0"/>
    <w:rsid w:val="00341D41"/>
    <w:rsid w:val="00344B7D"/>
    <w:rsid w:val="003B4CF1"/>
    <w:rsid w:val="003C792E"/>
    <w:rsid w:val="003E718A"/>
    <w:rsid w:val="00427FAD"/>
    <w:rsid w:val="004453D5"/>
    <w:rsid w:val="004B5500"/>
    <w:rsid w:val="00526065"/>
    <w:rsid w:val="00556C7D"/>
    <w:rsid w:val="0057252C"/>
    <w:rsid w:val="00582BD6"/>
    <w:rsid w:val="005E0E6A"/>
    <w:rsid w:val="006F290D"/>
    <w:rsid w:val="00743C93"/>
    <w:rsid w:val="007847F1"/>
    <w:rsid w:val="007B0786"/>
    <w:rsid w:val="007C2640"/>
    <w:rsid w:val="00844867"/>
    <w:rsid w:val="00867BDB"/>
    <w:rsid w:val="0087605A"/>
    <w:rsid w:val="00893FFE"/>
    <w:rsid w:val="008A4E4C"/>
    <w:rsid w:val="009037CB"/>
    <w:rsid w:val="00921D57"/>
    <w:rsid w:val="009A2CB1"/>
    <w:rsid w:val="009B6A9A"/>
    <w:rsid w:val="009D1C69"/>
    <w:rsid w:val="00A67290"/>
    <w:rsid w:val="00AB1A65"/>
    <w:rsid w:val="00AE47A8"/>
    <w:rsid w:val="00AE4B33"/>
    <w:rsid w:val="00B36FD7"/>
    <w:rsid w:val="00CB3E9D"/>
    <w:rsid w:val="00D44E5D"/>
    <w:rsid w:val="00D51A83"/>
    <w:rsid w:val="00DE5CD8"/>
    <w:rsid w:val="00E66E09"/>
    <w:rsid w:val="00E7117D"/>
    <w:rsid w:val="00E96A2F"/>
    <w:rsid w:val="00EC1517"/>
    <w:rsid w:val="00EF44D4"/>
    <w:rsid w:val="00F4329C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F8E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1C5F8E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5">
    <w:name w:val="Название Знак"/>
    <w:link w:val="a4"/>
    <w:rsid w:val="001C5F8E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styleId="a6">
    <w:name w:val="Subtitle"/>
    <w:basedOn w:val="a"/>
    <w:qFormat/>
    <w:rsid w:val="0000103F"/>
    <w:pPr>
      <w:suppressAutoHyphens/>
      <w:autoSpaceDE w:val="0"/>
      <w:spacing w:before="60" w:after="60"/>
      <w:jc w:val="center"/>
      <w:outlineLvl w:val="1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РАЛЛИ «УРАЛАСБЕСТ -  2011»</vt:lpstr>
    </vt:vector>
  </TitlesOfParts>
  <Company>Центр водительского мастерства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РАЛЛИ «УРАЛАСБЕСТ -  2011»</dc:title>
  <dc:creator>Багира</dc:creator>
  <cp:lastModifiedBy>Сметанин А. В.</cp:lastModifiedBy>
  <cp:revision>2</cp:revision>
  <dcterms:created xsi:type="dcterms:W3CDTF">2016-01-18T11:02:00Z</dcterms:created>
  <dcterms:modified xsi:type="dcterms:W3CDTF">2016-01-18T11:02:00Z</dcterms:modified>
</cp:coreProperties>
</file>