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3B" w:rsidRDefault="00A8163B">
      <w:pPr>
        <w:rPr>
          <w:rFonts w:ascii="Times New Roman" w:hAnsi="Times New Roman" w:cs="Times New Roman"/>
          <w:color w:val="002663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2663"/>
          <w:sz w:val="24"/>
          <w:szCs w:val="24"/>
          <w:shd w:val="clear" w:color="auto" w:fill="F5F5F5"/>
        </w:rPr>
        <w:t xml:space="preserve">Региональный тематический семинар </w:t>
      </w:r>
    </w:p>
    <w:p w:rsidR="00A8163B" w:rsidRDefault="00A8163B">
      <w:pPr>
        <w:rPr>
          <w:rFonts w:ascii="Times New Roman" w:hAnsi="Times New Roman" w:cs="Times New Roman"/>
          <w:color w:val="002663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2663"/>
          <w:sz w:val="24"/>
          <w:szCs w:val="24"/>
          <w:shd w:val="clear" w:color="auto" w:fill="F5F5F5"/>
        </w:rPr>
        <w:t>Организатор: Федерация автомобильного спорта Пермского края</w:t>
      </w:r>
    </w:p>
    <w:p w:rsidR="002C5BDA" w:rsidRPr="00DE3A0C" w:rsidRDefault="002C5BDA">
      <w:pPr>
        <w:rPr>
          <w:rFonts w:ascii="Times New Roman" w:hAnsi="Times New Roman" w:cs="Times New Roman"/>
          <w:color w:val="002663"/>
          <w:sz w:val="24"/>
          <w:szCs w:val="24"/>
          <w:shd w:val="clear" w:color="auto" w:fill="F5F5F5"/>
        </w:rPr>
      </w:pPr>
      <w:r w:rsidRPr="00DE3A0C">
        <w:rPr>
          <w:rFonts w:ascii="Times New Roman" w:hAnsi="Times New Roman" w:cs="Times New Roman"/>
          <w:color w:val="002663"/>
          <w:sz w:val="24"/>
          <w:szCs w:val="24"/>
          <w:shd w:val="clear" w:color="auto" w:fill="F5F5F5"/>
        </w:rPr>
        <w:t xml:space="preserve">Тема семинара: </w:t>
      </w:r>
    </w:p>
    <w:p w:rsidR="002C5BDA" w:rsidRPr="00DE3A0C" w:rsidRDefault="002C5BDA" w:rsidP="00DE3A0C">
      <w:pPr>
        <w:jc w:val="center"/>
        <w:rPr>
          <w:rFonts w:ascii="Times New Roman" w:hAnsi="Times New Roman" w:cs="Times New Roman"/>
          <w:b/>
          <w:color w:val="002663"/>
          <w:sz w:val="24"/>
          <w:szCs w:val="24"/>
          <w:shd w:val="clear" w:color="auto" w:fill="F5F5F5"/>
        </w:rPr>
      </w:pPr>
      <w:r w:rsidRPr="00DE3A0C">
        <w:rPr>
          <w:rFonts w:ascii="Times New Roman" w:hAnsi="Times New Roman" w:cs="Times New Roman"/>
          <w:b/>
          <w:color w:val="002663"/>
          <w:sz w:val="24"/>
          <w:szCs w:val="24"/>
          <w:shd w:val="clear" w:color="auto" w:fill="F5F5F5"/>
        </w:rPr>
        <w:t xml:space="preserve">«Организация безопасности  соревнований по автомобильному спорту с раздельным стартом (на примере </w:t>
      </w:r>
      <w:proofErr w:type="spellStart"/>
      <w:r w:rsidRPr="00DE3A0C">
        <w:rPr>
          <w:rFonts w:ascii="Times New Roman" w:hAnsi="Times New Roman" w:cs="Times New Roman"/>
          <w:b/>
          <w:color w:val="002663"/>
          <w:sz w:val="24"/>
          <w:szCs w:val="24"/>
          <w:shd w:val="clear" w:color="auto" w:fill="F5F5F5"/>
        </w:rPr>
        <w:t>дрег-ресинга</w:t>
      </w:r>
      <w:proofErr w:type="spellEnd"/>
      <w:r w:rsidRPr="00DE3A0C">
        <w:rPr>
          <w:rFonts w:ascii="Times New Roman" w:hAnsi="Times New Roman" w:cs="Times New Roman"/>
          <w:b/>
          <w:color w:val="002663"/>
          <w:sz w:val="24"/>
          <w:szCs w:val="24"/>
          <w:shd w:val="clear" w:color="auto" w:fill="F5F5F5"/>
        </w:rPr>
        <w:t>)»</w:t>
      </w:r>
    </w:p>
    <w:p w:rsidR="002C5BDA" w:rsidRPr="00DE3A0C" w:rsidRDefault="002C5BDA">
      <w:pPr>
        <w:rPr>
          <w:rFonts w:ascii="Times New Roman" w:hAnsi="Times New Roman" w:cs="Times New Roman"/>
          <w:color w:val="002663"/>
          <w:sz w:val="24"/>
          <w:szCs w:val="24"/>
          <w:shd w:val="clear" w:color="auto" w:fill="F5F5F5"/>
        </w:rPr>
      </w:pPr>
      <w:r w:rsidRPr="00DE3A0C">
        <w:rPr>
          <w:rFonts w:ascii="Times New Roman" w:hAnsi="Times New Roman" w:cs="Times New Roman"/>
          <w:color w:val="002663"/>
          <w:sz w:val="24"/>
          <w:szCs w:val="24"/>
          <w:shd w:val="clear" w:color="auto" w:fill="F5F5F5"/>
        </w:rPr>
        <w:t xml:space="preserve">Дата проведения: </w:t>
      </w:r>
      <w:r w:rsidR="00D25C5F">
        <w:rPr>
          <w:rFonts w:ascii="Times New Roman" w:hAnsi="Times New Roman" w:cs="Times New Roman"/>
          <w:color w:val="002663"/>
          <w:sz w:val="24"/>
          <w:szCs w:val="24"/>
          <w:shd w:val="clear" w:color="auto" w:fill="F5F5F5"/>
        </w:rPr>
        <w:t>4</w:t>
      </w:r>
      <w:r w:rsidR="00A8163B">
        <w:rPr>
          <w:rFonts w:ascii="Times New Roman" w:hAnsi="Times New Roman" w:cs="Times New Roman"/>
          <w:color w:val="002663"/>
          <w:sz w:val="24"/>
          <w:szCs w:val="24"/>
          <w:shd w:val="clear" w:color="auto" w:fill="F5F5F5"/>
        </w:rPr>
        <w:t xml:space="preserve"> </w:t>
      </w:r>
      <w:r w:rsidR="002B3B01">
        <w:rPr>
          <w:rFonts w:ascii="Times New Roman" w:hAnsi="Times New Roman" w:cs="Times New Roman"/>
          <w:color w:val="002663"/>
          <w:sz w:val="24"/>
          <w:szCs w:val="24"/>
          <w:shd w:val="clear" w:color="auto" w:fill="F5F5F5"/>
        </w:rPr>
        <w:t xml:space="preserve">апреля </w:t>
      </w:r>
      <w:r w:rsidR="00614B56">
        <w:rPr>
          <w:rFonts w:ascii="Times New Roman" w:hAnsi="Times New Roman" w:cs="Times New Roman"/>
          <w:color w:val="002663"/>
          <w:sz w:val="24"/>
          <w:szCs w:val="24"/>
          <w:shd w:val="clear" w:color="auto" w:fill="F5F5F5"/>
        </w:rPr>
        <w:t>2015</w:t>
      </w:r>
      <w:r w:rsidR="002B3B01">
        <w:rPr>
          <w:rFonts w:ascii="Times New Roman" w:hAnsi="Times New Roman" w:cs="Times New Roman"/>
          <w:color w:val="002663"/>
          <w:sz w:val="24"/>
          <w:szCs w:val="24"/>
          <w:shd w:val="clear" w:color="auto" w:fill="F5F5F5"/>
        </w:rPr>
        <w:t>г.</w:t>
      </w:r>
    </w:p>
    <w:p w:rsidR="002C5BDA" w:rsidRPr="00DE3A0C" w:rsidRDefault="002C5BDA">
      <w:pPr>
        <w:rPr>
          <w:rFonts w:ascii="Times New Roman" w:hAnsi="Times New Roman" w:cs="Times New Roman"/>
          <w:color w:val="002663"/>
          <w:sz w:val="24"/>
          <w:szCs w:val="24"/>
          <w:shd w:val="clear" w:color="auto" w:fill="F5F5F5"/>
        </w:rPr>
      </w:pPr>
      <w:r w:rsidRPr="00DE3A0C">
        <w:rPr>
          <w:rFonts w:ascii="Times New Roman" w:hAnsi="Times New Roman" w:cs="Times New Roman"/>
          <w:color w:val="002663"/>
          <w:sz w:val="24"/>
          <w:szCs w:val="24"/>
          <w:shd w:val="clear" w:color="auto" w:fill="F5F5F5"/>
        </w:rPr>
        <w:t>Место проведения:</w:t>
      </w:r>
      <w:r w:rsidR="00DE3A0C">
        <w:rPr>
          <w:rFonts w:ascii="Times New Roman" w:hAnsi="Times New Roman" w:cs="Times New Roman"/>
          <w:color w:val="002663"/>
          <w:sz w:val="24"/>
          <w:szCs w:val="24"/>
          <w:shd w:val="clear" w:color="auto" w:fill="F5F5F5"/>
        </w:rPr>
        <w:t xml:space="preserve"> г. Пермь, ул. Красина, д.37</w:t>
      </w:r>
    </w:p>
    <w:p w:rsidR="002C5BDA" w:rsidRPr="00DE3A0C" w:rsidRDefault="002C5BDA">
      <w:pPr>
        <w:rPr>
          <w:rFonts w:ascii="Times New Roman" w:hAnsi="Times New Roman" w:cs="Times New Roman"/>
          <w:color w:val="002663"/>
          <w:sz w:val="24"/>
          <w:szCs w:val="24"/>
          <w:shd w:val="clear" w:color="auto" w:fill="F5F5F5"/>
        </w:rPr>
      </w:pPr>
      <w:r w:rsidRPr="00DE3A0C">
        <w:rPr>
          <w:rFonts w:ascii="Times New Roman" w:hAnsi="Times New Roman" w:cs="Times New Roman"/>
          <w:color w:val="002663"/>
          <w:sz w:val="24"/>
          <w:szCs w:val="24"/>
          <w:shd w:val="clear" w:color="auto" w:fill="F5F5F5"/>
        </w:rPr>
        <w:t>Начало семинара: 10:00</w:t>
      </w:r>
    </w:p>
    <w:p w:rsidR="002C5BDA" w:rsidRPr="00DE3A0C" w:rsidRDefault="002C5BDA">
      <w:pPr>
        <w:rPr>
          <w:rFonts w:ascii="Times New Roman" w:hAnsi="Times New Roman" w:cs="Times New Roman"/>
          <w:color w:val="002663"/>
          <w:sz w:val="24"/>
          <w:szCs w:val="24"/>
          <w:shd w:val="clear" w:color="auto" w:fill="F5F5F5"/>
        </w:rPr>
      </w:pPr>
      <w:r w:rsidRPr="00DE3A0C">
        <w:rPr>
          <w:rFonts w:ascii="Times New Roman" w:hAnsi="Times New Roman" w:cs="Times New Roman"/>
          <w:color w:val="002663"/>
          <w:sz w:val="24"/>
          <w:szCs w:val="24"/>
          <w:shd w:val="clear" w:color="auto" w:fill="F5F5F5"/>
        </w:rPr>
        <w:t>Окончание семинара: 18:00</w:t>
      </w:r>
    </w:p>
    <w:p w:rsidR="002C5BDA" w:rsidRPr="00DE3A0C" w:rsidRDefault="002C5BDA">
      <w:pPr>
        <w:rPr>
          <w:rFonts w:ascii="Times New Roman" w:hAnsi="Times New Roman" w:cs="Times New Roman"/>
          <w:color w:val="002663"/>
          <w:sz w:val="24"/>
          <w:szCs w:val="24"/>
          <w:shd w:val="clear" w:color="auto" w:fill="F5F5F5"/>
        </w:rPr>
      </w:pPr>
      <w:r w:rsidRPr="00DE3A0C">
        <w:rPr>
          <w:rFonts w:ascii="Times New Roman" w:hAnsi="Times New Roman" w:cs="Times New Roman"/>
          <w:color w:val="002663"/>
          <w:sz w:val="24"/>
          <w:szCs w:val="24"/>
          <w:shd w:val="clear" w:color="auto" w:fill="F5F5F5"/>
        </w:rPr>
        <w:t>Руководитель семинара: Торопов Павел (1 кат.)</w:t>
      </w:r>
    </w:p>
    <w:p w:rsidR="002C5BDA" w:rsidRPr="00DE3A0C" w:rsidRDefault="002C5BDA">
      <w:pPr>
        <w:rPr>
          <w:rFonts w:ascii="Times New Roman" w:hAnsi="Times New Roman" w:cs="Times New Roman"/>
          <w:sz w:val="24"/>
          <w:szCs w:val="24"/>
        </w:rPr>
      </w:pPr>
      <w:r w:rsidRPr="00DE3A0C">
        <w:rPr>
          <w:rFonts w:ascii="Times New Roman" w:hAnsi="Times New Roman" w:cs="Times New Roman"/>
          <w:sz w:val="24"/>
          <w:szCs w:val="24"/>
        </w:rPr>
        <w:t xml:space="preserve">На семинар приглашаются: </w:t>
      </w:r>
    </w:p>
    <w:p w:rsidR="002C5BDA" w:rsidRPr="00DE3A0C" w:rsidRDefault="002C5BDA" w:rsidP="002C5B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3A0C">
        <w:rPr>
          <w:rFonts w:ascii="Times New Roman" w:hAnsi="Times New Roman" w:cs="Times New Roman"/>
          <w:sz w:val="24"/>
          <w:szCs w:val="24"/>
        </w:rPr>
        <w:t>Судьи 2 и 3 категории,</w:t>
      </w:r>
    </w:p>
    <w:p w:rsidR="002C5BDA" w:rsidRPr="00DE3A0C" w:rsidRDefault="002C5BDA" w:rsidP="002C5B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3A0C">
        <w:rPr>
          <w:rFonts w:ascii="Times New Roman" w:hAnsi="Times New Roman" w:cs="Times New Roman"/>
          <w:sz w:val="24"/>
          <w:szCs w:val="24"/>
        </w:rPr>
        <w:t>Кандидаты на присвоение 2 и 3 категории</w:t>
      </w:r>
    </w:p>
    <w:p w:rsidR="00DE3A0C" w:rsidRPr="00DE3A0C" w:rsidRDefault="00DE3A0C" w:rsidP="002C5B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3A0C">
        <w:rPr>
          <w:rFonts w:ascii="Times New Roman" w:hAnsi="Times New Roman" w:cs="Times New Roman"/>
          <w:sz w:val="24"/>
          <w:szCs w:val="24"/>
        </w:rPr>
        <w:t>Организаторы соревнований</w:t>
      </w:r>
    </w:p>
    <w:p w:rsidR="002C5BDA" w:rsidRPr="00DE3A0C" w:rsidRDefault="002C5BDA">
      <w:pPr>
        <w:rPr>
          <w:rFonts w:ascii="Times New Roman" w:hAnsi="Times New Roman" w:cs="Times New Roman"/>
          <w:sz w:val="24"/>
          <w:szCs w:val="24"/>
        </w:rPr>
      </w:pPr>
      <w:r w:rsidRPr="00DE3A0C">
        <w:rPr>
          <w:rFonts w:ascii="Times New Roman" w:hAnsi="Times New Roman" w:cs="Times New Roman"/>
          <w:sz w:val="24"/>
          <w:szCs w:val="24"/>
        </w:rPr>
        <w:t xml:space="preserve">В программе семинара: </w:t>
      </w:r>
      <w:r w:rsidR="008E6410" w:rsidRPr="00DE3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374" w:rsidRPr="00DE3A0C" w:rsidRDefault="00D621A1" w:rsidP="002533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3A0C">
        <w:rPr>
          <w:rFonts w:ascii="Times New Roman" w:hAnsi="Times New Roman" w:cs="Times New Roman"/>
          <w:sz w:val="24"/>
          <w:szCs w:val="24"/>
        </w:rPr>
        <w:t>Рассмотрение отдельных статей Спортивного кодекса, касающихся работы спортивных судей.</w:t>
      </w:r>
    </w:p>
    <w:p w:rsidR="00D621A1" w:rsidRPr="00DE3A0C" w:rsidRDefault="00D621A1" w:rsidP="002533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3A0C">
        <w:rPr>
          <w:rFonts w:ascii="Times New Roman" w:hAnsi="Times New Roman" w:cs="Times New Roman"/>
          <w:sz w:val="24"/>
          <w:szCs w:val="24"/>
        </w:rPr>
        <w:t xml:space="preserve">План безопасности на соревнованиях с раздельным стартом. Порядок создания, форма, содержание, согласование и утверждение. Организация системы обеспечения безопасности на </w:t>
      </w:r>
      <w:proofErr w:type="spellStart"/>
      <w:r w:rsidRPr="00DE3A0C">
        <w:rPr>
          <w:rFonts w:ascii="Times New Roman" w:hAnsi="Times New Roman" w:cs="Times New Roman"/>
          <w:sz w:val="24"/>
          <w:szCs w:val="24"/>
        </w:rPr>
        <w:t>дрег-рейсинге</w:t>
      </w:r>
      <w:proofErr w:type="spellEnd"/>
      <w:r w:rsidRPr="00DE3A0C">
        <w:rPr>
          <w:rFonts w:ascii="Times New Roman" w:hAnsi="Times New Roman" w:cs="Times New Roman"/>
          <w:sz w:val="24"/>
          <w:szCs w:val="24"/>
        </w:rPr>
        <w:t xml:space="preserve">. Должностные обязанности. </w:t>
      </w:r>
    </w:p>
    <w:p w:rsidR="00253374" w:rsidRPr="00DE3A0C" w:rsidRDefault="00D621A1" w:rsidP="00D621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3A0C">
        <w:rPr>
          <w:rFonts w:ascii="Times New Roman" w:hAnsi="Times New Roman" w:cs="Times New Roman"/>
          <w:sz w:val="24"/>
          <w:szCs w:val="24"/>
        </w:rPr>
        <w:t xml:space="preserve">Организация системы связи на соревнованиях с раздельным стартом. </w:t>
      </w:r>
      <w:r w:rsidR="008E6410" w:rsidRPr="00DE3A0C">
        <w:rPr>
          <w:rFonts w:ascii="Times New Roman" w:hAnsi="Times New Roman" w:cs="Times New Roman"/>
          <w:sz w:val="24"/>
          <w:szCs w:val="24"/>
        </w:rPr>
        <w:t xml:space="preserve">Административные проверки / Техническая инспекция. </w:t>
      </w:r>
      <w:r w:rsidRPr="00DE3A0C">
        <w:rPr>
          <w:rFonts w:ascii="Times New Roman" w:hAnsi="Times New Roman" w:cs="Times New Roman"/>
          <w:sz w:val="24"/>
          <w:szCs w:val="24"/>
        </w:rPr>
        <w:t>Обеспечение общественной безопасности при проведении спортивных соревнований на дорогах общественного пользования.</w:t>
      </w:r>
    </w:p>
    <w:p w:rsidR="00253374" w:rsidRPr="00B26849" w:rsidRDefault="00D621A1" w:rsidP="00B268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3A0C">
        <w:rPr>
          <w:rFonts w:ascii="Times New Roman" w:hAnsi="Times New Roman" w:cs="Times New Roman"/>
          <w:sz w:val="24"/>
          <w:szCs w:val="24"/>
        </w:rPr>
        <w:t xml:space="preserve">Наблюдение за трассой. </w:t>
      </w:r>
      <w:r w:rsidR="008E6410" w:rsidRPr="00DE3A0C">
        <w:rPr>
          <w:rFonts w:ascii="Times New Roman" w:hAnsi="Times New Roman" w:cs="Times New Roman"/>
          <w:sz w:val="24"/>
          <w:szCs w:val="24"/>
        </w:rPr>
        <w:t>Разбор характерных спортивных ситуаций</w:t>
      </w:r>
      <w:r w:rsidRPr="00DE3A0C">
        <w:rPr>
          <w:rFonts w:ascii="Times New Roman" w:hAnsi="Times New Roman" w:cs="Times New Roman"/>
          <w:sz w:val="24"/>
          <w:szCs w:val="24"/>
        </w:rPr>
        <w:t>.</w:t>
      </w:r>
      <w:r w:rsidR="008E6410" w:rsidRPr="00DE3A0C">
        <w:rPr>
          <w:rFonts w:ascii="Times New Roman" w:hAnsi="Times New Roman" w:cs="Times New Roman"/>
          <w:sz w:val="24"/>
          <w:szCs w:val="24"/>
        </w:rPr>
        <w:t xml:space="preserve"> </w:t>
      </w:r>
      <w:r w:rsidRPr="00DE3A0C">
        <w:rPr>
          <w:rFonts w:ascii="Times New Roman" w:hAnsi="Times New Roman" w:cs="Times New Roman"/>
          <w:sz w:val="24"/>
          <w:szCs w:val="24"/>
        </w:rPr>
        <w:t xml:space="preserve">Отчет о происшествиях: Форма, порядок заполнения. Ведение </w:t>
      </w:r>
      <w:proofErr w:type="spellStart"/>
      <w:r w:rsidRPr="00DE3A0C">
        <w:rPr>
          <w:rFonts w:ascii="Times New Roman" w:hAnsi="Times New Roman" w:cs="Times New Roman"/>
          <w:sz w:val="24"/>
          <w:szCs w:val="24"/>
        </w:rPr>
        <w:t>учетн</w:t>
      </w:r>
      <w:proofErr w:type="gramStart"/>
      <w:r w:rsidRPr="00DE3A0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E3A0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E3A0C">
        <w:rPr>
          <w:rFonts w:ascii="Times New Roman" w:hAnsi="Times New Roman" w:cs="Times New Roman"/>
          <w:sz w:val="24"/>
          <w:szCs w:val="24"/>
        </w:rPr>
        <w:t xml:space="preserve"> отчетной документации, выведение результатов.</w:t>
      </w:r>
      <w:r w:rsidR="00B26849" w:rsidRPr="00B26849">
        <w:rPr>
          <w:rFonts w:ascii="Times New Roman" w:hAnsi="Times New Roman" w:cs="Times New Roman"/>
          <w:sz w:val="24"/>
          <w:szCs w:val="24"/>
        </w:rPr>
        <w:t xml:space="preserve"> </w:t>
      </w:r>
      <w:r w:rsidR="00B26849">
        <w:rPr>
          <w:rFonts w:ascii="Times New Roman" w:hAnsi="Times New Roman" w:cs="Times New Roman"/>
          <w:sz w:val="24"/>
          <w:szCs w:val="24"/>
        </w:rPr>
        <w:t>Протесты и апелляции.</w:t>
      </w:r>
    </w:p>
    <w:p w:rsidR="00253374" w:rsidRPr="00DE3A0C" w:rsidRDefault="00D621A1" w:rsidP="00D621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3A0C">
        <w:rPr>
          <w:rFonts w:ascii="Times New Roman" w:hAnsi="Times New Roman" w:cs="Times New Roman"/>
          <w:sz w:val="24"/>
          <w:szCs w:val="24"/>
        </w:rPr>
        <w:t xml:space="preserve">Выполнение теста на знание Спортивного кодекса. Сдача зачета по </w:t>
      </w:r>
      <w:r w:rsidR="00DE3A0C" w:rsidRPr="00DE3A0C">
        <w:rPr>
          <w:rFonts w:ascii="Times New Roman" w:hAnsi="Times New Roman" w:cs="Times New Roman"/>
          <w:sz w:val="24"/>
          <w:szCs w:val="24"/>
        </w:rPr>
        <w:t xml:space="preserve">особенностям </w:t>
      </w:r>
      <w:r w:rsidRPr="00DE3A0C">
        <w:rPr>
          <w:rFonts w:ascii="Times New Roman" w:hAnsi="Times New Roman" w:cs="Times New Roman"/>
          <w:sz w:val="24"/>
          <w:szCs w:val="24"/>
        </w:rPr>
        <w:t>работы судей на дисциплинах с раздельным стартом.</w:t>
      </w:r>
    </w:p>
    <w:p w:rsidR="00253374" w:rsidRDefault="00253374" w:rsidP="00253374">
      <w:pPr>
        <w:ind w:left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E3A0C">
        <w:rPr>
          <w:rFonts w:ascii="Times New Roman" w:hAnsi="Times New Roman" w:cs="Times New Roman"/>
          <w:sz w:val="24"/>
          <w:szCs w:val="24"/>
        </w:rPr>
        <w:t xml:space="preserve">Заявки направлять по адресу: </w:t>
      </w:r>
      <w:hyperlink r:id="rId5" w:history="1">
        <w:r w:rsidR="00DE3A0C" w:rsidRPr="006B0B7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lenabek@yandex.ru</w:t>
        </w:r>
      </w:hyperlink>
    </w:p>
    <w:p w:rsidR="00DE3A0C" w:rsidRPr="00DE3A0C" w:rsidRDefault="00DE3A0C" w:rsidP="0025337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Контактное лицо: Василенко Елена</w:t>
      </w:r>
      <w:r w:rsidR="00B268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тел. 89091141710</w:t>
      </w:r>
    </w:p>
    <w:p w:rsidR="008E6410" w:rsidRDefault="008E6410"/>
    <w:sectPr w:rsidR="008E6410" w:rsidSect="007F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171F"/>
    <w:multiLevelType w:val="hybridMultilevel"/>
    <w:tmpl w:val="70BAF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57B0C"/>
    <w:multiLevelType w:val="hybridMultilevel"/>
    <w:tmpl w:val="BAE46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410"/>
    <w:rsid w:val="00064A8E"/>
    <w:rsid w:val="001D5274"/>
    <w:rsid w:val="00253374"/>
    <w:rsid w:val="002B3B01"/>
    <w:rsid w:val="002C5BDA"/>
    <w:rsid w:val="0030442E"/>
    <w:rsid w:val="0050450D"/>
    <w:rsid w:val="00614B56"/>
    <w:rsid w:val="007F649A"/>
    <w:rsid w:val="008E6410"/>
    <w:rsid w:val="00A8163B"/>
    <w:rsid w:val="00B26849"/>
    <w:rsid w:val="00B832CF"/>
    <w:rsid w:val="00BD205D"/>
    <w:rsid w:val="00D25C5F"/>
    <w:rsid w:val="00D621A1"/>
    <w:rsid w:val="00DB2D34"/>
    <w:rsid w:val="00DE3A0C"/>
    <w:rsid w:val="00F23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B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A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abe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-----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2015-02-04T10:32:00Z</dcterms:created>
  <dcterms:modified xsi:type="dcterms:W3CDTF">2015-02-06T07:53:00Z</dcterms:modified>
</cp:coreProperties>
</file>